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93791" w14:textId="77777777" w:rsidR="006869CB" w:rsidRPr="00F227ED" w:rsidRDefault="00000000">
      <w:pPr>
        <w:spacing w:before="240" w:line="288" w:lineRule="auto"/>
        <w:rPr>
          <w:rFonts w:ascii="Arial" w:hAnsi="Arial" w:cs="Arial"/>
        </w:rPr>
      </w:pPr>
      <w:bookmarkStart w:id="0" w:name="exemple_de_document_word"/>
      <w:r w:rsidRPr="00F227ED">
        <w:rPr>
          <w:rFonts w:ascii="Arial" w:hAnsi="Arial" w:cs="Arial"/>
          <w:b/>
          <w:sz w:val="56"/>
        </w:rPr>
        <w:t>Exemple de document Word</w:t>
      </w:r>
      <w:bookmarkEnd w:id="0"/>
    </w:p>
    <w:p w14:paraId="12F5A52C" w14:textId="3B64F6C2" w:rsidR="006869CB" w:rsidRDefault="00000000">
      <w:pPr>
        <w:spacing w:after="210"/>
        <w:rPr>
          <w:rFonts w:ascii="Arial" w:eastAsia="Georgia" w:hAnsi="Arial" w:cs="Arial"/>
        </w:rPr>
      </w:pPr>
      <w:r w:rsidRPr="00F227ED">
        <w:rPr>
          <w:rFonts w:ascii="Arial" w:eastAsia="Georgia" w:hAnsi="Arial" w:cs="Arial"/>
        </w:rPr>
        <w:t xml:space="preserve">Ce modèle contient les trois éléments demandés : une liste avec tabulations, un tableau structuré et un exemple de tableau Excel importé. Il est conçu comme support d'exercice pour une formation Word. </w:t>
      </w:r>
    </w:p>
    <w:p w14:paraId="1A276911" w14:textId="77777777" w:rsidR="00F227ED" w:rsidRPr="00F227ED" w:rsidRDefault="00F227ED">
      <w:pPr>
        <w:spacing w:after="210"/>
        <w:rPr>
          <w:rFonts w:ascii="Arial" w:hAnsi="Arial" w:cs="Arial"/>
        </w:rPr>
      </w:pPr>
    </w:p>
    <w:p w14:paraId="74CE473F" w14:textId="77777777" w:rsidR="006869CB" w:rsidRPr="00F227ED" w:rsidRDefault="00000000">
      <w:pPr>
        <w:spacing w:before="240" w:line="271" w:lineRule="auto"/>
        <w:rPr>
          <w:rFonts w:ascii="Arial" w:hAnsi="Arial" w:cs="Arial"/>
        </w:rPr>
      </w:pPr>
      <w:bookmarkStart w:id="1" w:name="liste_avec_tabulations"/>
      <w:r w:rsidRPr="00F227ED">
        <w:rPr>
          <w:rFonts w:ascii="Arial" w:hAnsi="Arial" w:cs="Arial"/>
          <w:b/>
          <w:sz w:val="42"/>
        </w:rPr>
        <w:t>Liste avec tabulations</w:t>
      </w:r>
      <w:bookmarkEnd w:id="1"/>
    </w:p>
    <w:p w14:paraId="289039EB" w14:textId="3FA2AF22" w:rsidR="006869CB" w:rsidRPr="00F227ED" w:rsidRDefault="00000000">
      <w:pPr>
        <w:spacing w:after="210"/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Recopier les lignes ci-dessous dans Word, puis appliquer des tabulations pour aligner correctement les informations. Les tabulations servent à obtenir un alignement propre dans un même paragraphe.</w:t>
      </w:r>
    </w:p>
    <w:p w14:paraId="400AB3EE" w14:textId="77777777" w:rsidR="006869CB" w:rsidRPr="00F227ED" w:rsidRDefault="00000000">
      <w:pPr>
        <w:shd w:val="clear" w:color="auto" w:fill="F8F8FA"/>
        <w:rPr>
          <w:rFonts w:ascii="Arial" w:hAnsi="Arial" w:cs="Arial"/>
        </w:rPr>
      </w:pPr>
      <w:r w:rsidRPr="00F227ED">
        <w:rPr>
          <w:rStyle w:val="VerbatimChar"/>
          <w:rFonts w:ascii="Arial" w:eastAsia="menlo" w:hAnsi="Arial" w:cs="Arial"/>
        </w:rPr>
        <w:t>Service</w:t>
      </w:r>
      <w:r w:rsidRPr="00F227ED">
        <w:rPr>
          <w:rStyle w:val="VerbatimChar"/>
          <w:rFonts w:ascii="Arial" w:eastAsia="menlo" w:hAnsi="Arial" w:cs="Arial"/>
        </w:rPr>
        <w:tab/>
        <w:t>Nom</w:t>
      </w:r>
      <w:r w:rsidRPr="00F227ED">
        <w:rPr>
          <w:rStyle w:val="VerbatimChar"/>
          <w:rFonts w:ascii="Arial" w:eastAsia="menlo" w:hAnsi="Arial" w:cs="Arial"/>
        </w:rPr>
        <w:tab/>
        <w:t>Poste</w:t>
      </w:r>
      <w:r w:rsidRPr="00F227ED">
        <w:rPr>
          <w:rStyle w:val="VerbatimChar"/>
          <w:rFonts w:ascii="Arial" w:eastAsia="menlo" w:hAnsi="Arial" w:cs="Arial"/>
        </w:rPr>
        <w:br/>
        <w:t>Cardiologie</w:t>
      </w:r>
      <w:r w:rsidRPr="00F227ED">
        <w:rPr>
          <w:rStyle w:val="VerbatimChar"/>
          <w:rFonts w:ascii="Arial" w:eastAsia="menlo" w:hAnsi="Arial" w:cs="Arial"/>
        </w:rPr>
        <w:tab/>
        <w:t>Martin</w:t>
      </w:r>
      <w:r w:rsidRPr="00F227ED">
        <w:rPr>
          <w:rStyle w:val="VerbatimChar"/>
          <w:rFonts w:ascii="Arial" w:eastAsia="menlo" w:hAnsi="Arial" w:cs="Arial"/>
        </w:rPr>
        <w:tab/>
        <w:t>Cadre de santé</w:t>
      </w:r>
      <w:r w:rsidRPr="00F227ED">
        <w:rPr>
          <w:rStyle w:val="VerbatimChar"/>
          <w:rFonts w:ascii="Arial" w:eastAsia="menlo" w:hAnsi="Arial" w:cs="Arial"/>
        </w:rPr>
        <w:br/>
        <w:t>Urgences</w:t>
      </w:r>
      <w:r w:rsidRPr="00F227ED">
        <w:rPr>
          <w:rStyle w:val="VerbatimChar"/>
          <w:rFonts w:ascii="Arial" w:eastAsia="menlo" w:hAnsi="Arial" w:cs="Arial"/>
        </w:rPr>
        <w:tab/>
        <w:t>Le Gall</w:t>
      </w:r>
      <w:r w:rsidRPr="00F227ED">
        <w:rPr>
          <w:rStyle w:val="VerbatimChar"/>
          <w:rFonts w:ascii="Arial" w:eastAsia="menlo" w:hAnsi="Arial" w:cs="Arial"/>
        </w:rPr>
        <w:tab/>
        <w:t>Infirmier</w:t>
      </w:r>
      <w:r w:rsidRPr="00F227ED">
        <w:rPr>
          <w:rStyle w:val="VerbatimChar"/>
          <w:rFonts w:ascii="Arial" w:eastAsia="menlo" w:hAnsi="Arial" w:cs="Arial"/>
        </w:rPr>
        <w:br/>
        <w:t>Imagerie</w:t>
      </w:r>
      <w:r w:rsidRPr="00F227ED">
        <w:rPr>
          <w:rStyle w:val="VerbatimChar"/>
          <w:rFonts w:ascii="Arial" w:eastAsia="menlo" w:hAnsi="Arial" w:cs="Arial"/>
        </w:rPr>
        <w:tab/>
        <w:t>Bernard</w:t>
      </w:r>
      <w:r w:rsidRPr="00F227ED">
        <w:rPr>
          <w:rStyle w:val="VerbatimChar"/>
          <w:rFonts w:ascii="Arial" w:eastAsia="menlo" w:hAnsi="Arial" w:cs="Arial"/>
        </w:rPr>
        <w:tab/>
        <w:t>Secrétaire médicale</w:t>
      </w:r>
      <w:r w:rsidRPr="00F227ED">
        <w:rPr>
          <w:rStyle w:val="VerbatimChar"/>
          <w:rFonts w:ascii="Arial" w:eastAsia="menlo" w:hAnsi="Arial" w:cs="Arial"/>
        </w:rPr>
        <w:br/>
      </w:r>
    </w:p>
    <w:p w14:paraId="75A576D7" w14:textId="77777777" w:rsidR="006869CB" w:rsidRPr="00F227ED" w:rsidRDefault="00000000">
      <w:pPr>
        <w:spacing w:after="210"/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Exemple de réglage conseillé dans Word :</w:t>
      </w:r>
    </w:p>
    <w:p w14:paraId="67CD1DF3" w14:textId="3540086F" w:rsidR="006869CB" w:rsidRPr="00F227ED" w:rsidRDefault="00000000">
      <w:pPr>
        <w:numPr>
          <w:ilvl w:val="0"/>
          <w:numId w:val="1"/>
        </w:numPr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Une tabulation gauche à 3 cm pour le service.</w:t>
      </w:r>
    </w:p>
    <w:p w14:paraId="4302D941" w14:textId="5B933F92" w:rsidR="006869CB" w:rsidRPr="00F227ED" w:rsidRDefault="00000000">
      <w:pPr>
        <w:numPr>
          <w:ilvl w:val="0"/>
          <w:numId w:val="1"/>
        </w:numPr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Une tabulation gauche à 9 cm pour le nom.</w:t>
      </w:r>
    </w:p>
    <w:p w14:paraId="5F55749E" w14:textId="47C5ED4F" w:rsidR="006869CB" w:rsidRPr="00F227ED" w:rsidRDefault="00000000">
      <w:pPr>
        <w:numPr>
          <w:ilvl w:val="0"/>
          <w:numId w:val="1"/>
        </w:numPr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Une tabulation gauche à 14 cm pour le poste.</w:t>
      </w:r>
    </w:p>
    <w:p w14:paraId="2FD89A4B" w14:textId="15F36B21" w:rsidR="00F227ED" w:rsidRPr="00F227ED" w:rsidRDefault="00F227ED" w:rsidP="00F227ED">
      <w:pPr>
        <w:ind w:left="720"/>
        <w:rPr>
          <w:rFonts w:ascii="Arial" w:hAnsi="Arial" w:cs="Arial"/>
        </w:rPr>
      </w:pPr>
    </w:p>
    <w:p w14:paraId="6C67C1B7" w14:textId="77777777" w:rsidR="006869CB" w:rsidRPr="00F227ED" w:rsidRDefault="00000000">
      <w:pPr>
        <w:spacing w:before="240" w:line="271" w:lineRule="auto"/>
        <w:rPr>
          <w:rFonts w:ascii="Arial" w:hAnsi="Arial" w:cs="Arial"/>
        </w:rPr>
      </w:pPr>
      <w:bookmarkStart w:id="2" w:name="tableau_structuré"/>
      <w:r w:rsidRPr="00F227ED">
        <w:rPr>
          <w:rFonts w:ascii="Arial" w:eastAsia="Georgia" w:hAnsi="Arial" w:cs="Arial"/>
          <w:b/>
          <w:sz w:val="42"/>
        </w:rPr>
        <w:t>Tableau structuré</w:t>
      </w:r>
      <w:bookmarkEnd w:id="2"/>
    </w:p>
    <w:p w14:paraId="637F6E08" w14:textId="7DCBD303" w:rsidR="006869CB" w:rsidRPr="00F227ED" w:rsidRDefault="00000000">
      <w:pPr>
        <w:spacing w:after="210"/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Ce tableau peut être recréé directement dans Word avec insertion de lignes, de colonnes et mise en forme de l’en-tête. Les tableaux Word permettent d’organiser des données de manière lisible et de fusionner ou formater les cellules selon le besoin.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399"/>
        <w:gridCol w:w="1606"/>
        <w:gridCol w:w="1315"/>
        <w:gridCol w:w="1005"/>
      </w:tblGrid>
      <w:tr w:rsidR="006869CB" w:rsidRPr="00F227ED" w14:paraId="59582E4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AAD201E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Service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EB5F85D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eastAsia="Georgia" w:hAnsi="Arial" w:cs="Arial"/>
              </w:rPr>
              <w:t>Référent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605DCFB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eastAsia="Georgia" w:hAnsi="Arial" w:cs="Arial"/>
              </w:rPr>
              <w:t>Téléphone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FB50D1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Bureau</w:t>
            </w:r>
          </w:p>
        </w:tc>
      </w:tr>
      <w:tr w:rsidR="006869CB" w:rsidRPr="00F227ED" w14:paraId="5B40454D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26F43728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Admissions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F4B973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Mme Thomas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7B21EF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2451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D1874C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A12</w:t>
            </w:r>
          </w:p>
        </w:tc>
      </w:tr>
      <w:tr w:rsidR="006869CB" w:rsidRPr="00F227ED" w14:paraId="1D76816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4BAF7AE1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eastAsia="Georgia" w:hAnsi="Arial" w:cs="Arial"/>
              </w:rPr>
              <w:t>Pédiatrie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609F6C3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M. Le Roux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74C5554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3184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6726415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B07</w:t>
            </w:r>
          </w:p>
        </w:tc>
      </w:tr>
      <w:tr w:rsidR="006869CB" w:rsidRPr="00F227ED" w14:paraId="19A19C4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64F04FD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Radiologie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07F3D13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Mme Henry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56A93E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4022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A770DD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C15</w:t>
            </w:r>
          </w:p>
        </w:tc>
      </w:tr>
    </w:tbl>
    <w:p w14:paraId="67F409CB" w14:textId="77777777" w:rsidR="006869CB" w:rsidRPr="00F227ED" w:rsidRDefault="006869CB">
      <w:pPr>
        <w:rPr>
          <w:rFonts w:ascii="Arial" w:hAnsi="Arial" w:cs="Arial"/>
        </w:rPr>
      </w:pPr>
    </w:p>
    <w:p w14:paraId="101BD155" w14:textId="77777777" w:rsidR="00F227ED" w:rsidRDefault="00F227ED">
      <w:pPr>
        <w:spacing w:before="240" w:line="271" w:lineRule="auto"/>
        <w:rPr>
          <w:rFonts w:ascii="Arial" w:eastAsia="Georgia" w:hAnsi="Arial" w:cs="Arial"/>
          <w:b/>
          <w:sz w:val="42"/>
        </w:rPr>
      </w:pPr>
      <w:bookmarkStart w:id="3" w:name="tableau_excel_importé"/>
    </w:p>
    <w:p w14:paraId="56C62D1F" w14:textId="77777777" w:rsidR="00F227ED" w:rsidRDefault="00F227ED">
      <w:pPr>
        <w:spacing w:before="240" w:line="271" w:lineRule="auto"/>
        <w:rPr>
          <w:rFonts w:ascii="Arial" w:eastAsia="Georgia" w:hAnsi="Arial" w:cs="Arial"/>
          <w:b/>
          <w:sz w:val="42"/>
        </w:rPr>
      </w:pPr>
    </w:p>
    <w:p w14:paraId="18289E55" w14:textId="163A5471" w:rsidR="006869CB" w:rsidRPr="00F227ED" w:rsidRDefault="00000000">
      <w:pPr>
        <w:spacing w:before="240" w:line="271" w:lineRule="auto"/>
        <w:rPr>
          <w:rFonts w:ascii="Arial" w:hAnsi="Arial" w:cs="Arial"/>
        </w:rPr>
      </w:pPr>
      <w:r w:rsidRPr="00F227ED">
        <w:rPr>
          <w:rFonts w:ascii="Arial" w:eastAsia="Georgia" w:hAnsi="Arial" w:cs="Arial"/>
          <w:b/>
          <w:sz w:val="42"/>
        </w:rPr>
        <w:lastRenderedPageBreak/>
        <w:t>Tableau Excel importé</w:t>
      </w:r>
      <w:bookmarkEnd w:id="3"/>
    </w:p>
    <w:p w14:paraId="115F88C7" w14:textId="77777777" w:rsidR="006869CB" w:rsidRPr="00F227ED" w:rsidRDefault="00000000">
      <w:pPr>
        <w:spacing w:after="210"/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Exemple de tableau Excel à insérer :</w:t>
      </w:r>
    </w:p>
    <w:tbl>
      <w:tblPr>
        <w:tblStyle w:val="NormalGrid"/>
        <w:tblW w:w="0" w:type="auto"/>
        <w:jc w:val="center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ook w:val="04A0" w:firstRow="1" w:lastRow="0" w:firstColumn="1" w:lastColumn="0" w:noHBand="0" w:noVBand="1"/>
      </w:tblPr>
      <w:tblGrid>
        <w:gridCol w:w="1002"/>
        <w:gridCol w:w="1980"/>
        <w:gridCol w:w="1460"/>
      </w:tblGrid>
      <w:tr w:rsidR="006869CB" w:rsidRPr="00F227ED" w14:paraId="545F5B0C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190EE2E8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Mois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23A2FD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eastAsia="Georgia" w:hAnsi="Arial" w:cs="Arial"/>
              </w:rPr>
              <w:t>Examens réalisés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30B367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eastAsia="Georgia" w:hAnsi="Arial" w:cs="Arial"/>
              </w:rPr>
              <w:t>Coût moyen</w:t>
            </w:r>
          </w:p>
        </w:tc>
      </w:tr>
      <w:tr w:rsidR="006869CB" w:rsidRPr="00F227ED" w14:paraId="6F2887B7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6934B306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Janvier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C4DAF4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128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C107A17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eastAsia="Georgia" w:hAnsi="Arial" w:cs="Arial"/>
              </w:rPr>
              <w:t>24,50 €</w:t>
            </w:r>
          </w:p>
        </w:tc>
      </w:tr>
      <w:tr w:rsidR="006869CB" w:rsidRPr="00F227ED" w14:paraId="5F741010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0EB5CA3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eastAsia="Georgia" w:hAnsi="Arial" w:cs="Arial"/>
              </w:rPr>
              <w:t>Février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04D9515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143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5D257E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eastAsia="Georgia" w:hAnsi="Arial" w:cs="Arial"/>
              </w:rPr>
              <w:t>26,10 €</w:t>
            </w:r>
          </w:p>
        </w:tc>
      </w:tr>
      <w:tr w:rsidR="006869CB" w:rsidRPr="00F227ED" w14:paraId="08DF754B" w14:textId="77777777">
        <w:trPr>
          <w:cantSplit/>
          <w:tblCellSpacing w:w="0" w:type="dxa"/>
          <w:jc w:val="center"/>
        </w:trPr>
        <w:tc>
          <w:tcPr>
            <w:tcW w:w="0" w:type="auto"/>
            <w:tcBorders>
              <w:top w:val="single" w:sz="1" w:space="0" w:color="000000"/>
              <w:bottom w:val="single" w:sz="1" w:space="0" w:color="000000"/>
            </w:tcBorders>
          </w:tcPr>
          <w:p w14:paraId="029925FC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Mars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852E4CD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hAnsi="Arial" w:cs="Arial"/>
              </w:rPr>
              <w:t>151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F20656B" w14:textId="77777777" w:rsidR="006869CB" w:rsidRPr="00F227ED" w:rsidRDefault="00000000">
            <w:pPr>
              <w:rPr>
                <w:rFonts w:ascii="Arial" w:hAnsi="Arial" w:cs="Arial"/>
              </w:rPr>
            </w:pPr>
            <w:r w:rsidRPr="00F227ED">
              <w:rPr>
                <w:rFonts w:ascii="Arial" w:eastAsia="Georgia" w:hAnsi="Arial" w:cs="Arial"/>
              </w:rPr>
              <w:t>25,80 €</w:t>
            </w:r>
          </w:p>
        </w:tc>
      </w:tr>
    </w:tbl>
    <w:p w14:paraId="20212848" w14:textId="77777777" w:rsidR="00F227ED" w:rsidRDefault="00F227ED">
      <w:pPr>
        <w:spacing w:before="240" w:line="271" w:lineRule="auto"/>
        <w:rPr>
          <w:rFonts w:ascii="Arial" w:hAnsi="Arial" w:cs="Arial"/>
          <w:b/>
          <w:sz w:val="42"/>
        </w:rPr>
      </w:pPr>
      <w:bookmarkStart w:id="4" w:name="consigne_stagiaire"/>
    </w:p>
    <w:p w14:paraId="479DE683" w14:textId="1761DB27" w:rsidR="006869CB" w:rsidRPr="00F227ED" w:rsidRDefault="00000000">
      <w:pPr>
        <w:spacing w:before="240" w:line="271" w:lineRule="auto"/>
        <w:rPr>
          <w:rFonts w:ascii="Arial" w:hAnsi="Arial" w:cs="Arial"/>
        </w:rPr>
      </w:pPr>
      <w:r w:rsidRPr="00F227ED">
        <w:rPr>
          <w:rFonts w:ascii="Arial" w:hAnsi="Arial" w:cs="Arial"/>
          <w:b/>
          <w:sz w:val="42"/>
        </w:rPr>
        <w:t>Consigne stagiaire</w:t>
      </w:r>
      <w:bookmarkEnd w:id="4"/>
    </w:p>
    <w:p w14:paraId="0FA10DEE" w14:textId="028C8F91" w:rsidR="006869CB" w:rsidRPr="00F227ED" w:rsidRDefault="00000000">
      <w:pPr>
        <w:numPr>
          <w:ilvl w:val="0"/>
          <w:numId w:val="3"/>
        </w:numPr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Refaire la liste avec les tabulations sans utiliser d’espaces.</w:t>
      </w:r>
    </w:p>
    <w:p w14:paraId="30A00AE0" w14:textId="1DCE84B9" w:rsidR="006869CB" w:rsidRPr="00F227ED" w:rsidRDefault="00000000">
      <w:pPr>
        <w:numPr>
          <w:ilvl w:val="0"/>
          <w:numId w:val="3"/>
        </w:numPr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Recréer le tableau structuré puis appliquer un style de tableau Word.</w:t>
      </w:r>
    </w:p>
    <w:p w14:paraId="06CDFBAF" w14:textId="2CF5A59A" w:rsidR="006869CB" w:rsidRPr="00F227ED" w:rsidRDefault="00000000">
      <w:pPr>
        <w:numPr>
          <w:ilvl w:val="0"/>
          <w:numId w:val="3"/>
        </w:numPr>
        <w:rPr>
          <w:rFonts w:ascii="Arial" w:hAnsi="Arial" w:cs="Arial"/>
        </w:rPr>
      </w:pPr>
      <w:r w:rsidRPr="00F227ED">
        <w:rPr>
          <w:rFonts w:ascii="Arial" w:eastAsia="Georgia" w:hAnsi="Arial" w:cs="Arial"/>
        </w:rPr>
        <w:t>Insérer ensuite le tableau Excel avec puis sans liaison pour comparer le résultat</w:t>
      </w:r>
      <w:r w:rsidR="00F227ED">
        <w:rPr>
          <w:rFonts w:ascii="Arial" w:eastAsia="Georgia" w:hAnsi="Arial" w:cs="Arial"/>
        </w:rPr>
        <w:t>.</w:t>
      </w:r>
    </w:p>
    <w:sectPr w:rsidR="006869CB" w:rsidRPr="00F227ED">
      <w:pgSz w:w="12240" w:h="15840"/>
      <w:pgMar w:top="1415" w:right="1775" w:bottom="1415" w:left="17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nlo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57351"/>
    <w:multiLevelType w:val="hybridMultilevel"/>
    <w:tmpl w:val="88129A84"/>
    <w:lvl w:ilvl="0" w:tplc="5A667AB6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217294D2">
      <w:numFmt w:val="decimal"/>
      <w:lvlText w:val=""/>
      <w:lvlJc w:val="left"/>
    </w:lvl>
    <w:lvl w:ilvl="2" w:tplc="BE94D1A2">
      <w:numFmt w:val="decimal"/>
      <w:lvlText w:val=""/>
      <w:lvlJc w:val="left"/>
    </w:lvl>
    <w:lvl w:ilvl="3" w:tplc="C9A2BE9A">
      <w:numFmt w:val="decimal"/>
      <w:lvlText w:val=""/>
      <w:lvlJc w:val="left"/>
    </w:lvl>
    <w:lvl w:ilvl="4" w:tplc="CB76253A">
      <w:numFmt w:val="decimal"/>
      <w:lvlText w:val=""/>
      <w:lvlJc w:val="left"/>
    </w:lvl>
    <w:lvl w:ilvl="5" w:tplc="80FEF48E">
      <w:numFmt w:val="decimal"/>
      <w:lvlText w:val=""/>
      <w:lvlJc w:val="left"/>
    </w:lvl>
    <w:lvl w:ilvl="6" w:tplc="8B0CD87A">
      <w:numFmt w:val="decimal"/>
      <w:lvlText w:val=""/>
      <w:lvlJc w:val="left"/>
    </w:lvl>
    <w:lvl w:ilvl="7" w:tplc="7D3E5868">
      <w:numFmt w:val="decimal"/>
      <w:lvlText w:val=""/>
      <w:lvlJc w:val="left"/>
    </w:lvl>
    <w:lvl w:ilvl="8" w:tplc="23689DC2">
      <w:numFmt w:val="decimal"/>
      <w:lvlText w:val=""/>
      <w:lvlJc w:val="left"/>
    </w:lvl>
  </w:abstractNum>
  <w:abstractNum w:abstractNumId="1" w15:restartNumberingAfterBreak="0">
    <w:nsid w:val="57663C87"/>
    <w:multiLevelType w:val="hybridMultilevel"/>
    <w:tmpl w:val="8CCE1B6E"/>
    <w:lvl w:ilvl="0" w:tplc="BCEE9BFE">
      <w:start w:val="1"/>
      <w:numFmt w:val="decimal"/>
      <w:lvlText w:val="%1."/>
      <w:lvlJc w:val="left"/>
      <w:pPr>
        <w:tabs>
          <w:tab w:val="num" w:pos="1080"/>
        </w:tabs>
        <w:ind w:left="720" w:hanging="360"/>
      </w:pPr>
    </w:lvl>
    <w:lvl w:ilvl="1" w:tplc="D30E414C">
      <w:numFmt w:val="decimal"/>
      <w:lvlText w:val=""/>
      <w:lvlJc w:val="left"/>
    </w:lvl>
    <w:lvl w:ilvl="2" w:tplc="7ED63F6E">
      <w:numFmt w:val="decimal"/>
      <w:lvlText w:val=""/>
      <w:lvlJc w:val="left"/>
    </w:lvl>
    <w:lvl w:ilvl="3" w:tplc="C3C00FDC">
      <w:numFmt w:val="decimal"/>
      <w:lvlText w:val=""/>
      <w:lvlJc w:val="left"/>
    </w:lvl>
    <w:lvl w:ilvl="4" w:tplc="E9505028">
      <w:numFmt w:val="decimal"/>
      <w:lvlText w:val=""/>
      <w:lvlJc w:val="left"/>
    </w:lvl>
    <w:lvl w:ilvl="5" w:tplc="A6BC2122">
      <w:numFmt w:val="decimal"/>
      <w:lvlText w:val=""/>
      <w:lvlJc w:val="left"/>
    </w:lvl>
    <w:lvl w:ilvl="6" w:tplc="5EE87B80">
      <w:numFmt w:val="decimal"/>
      <w:lvlText w:val=""/>
      <w:lvlJc w:val="left"/>
    </w:lvl>
    <w:lvl w:ilvl="7" w:tplc="66D0D5E2">
      <w:numFmt w:val="decimal"/>
      <w:lvlText w:val=""/>
      <w:lvlJc w:val="left"/>
    </w:lvl>
    <w:lvl w:ilvl="8" w:tplc="FA7868BE">
      <w:numFmt w:val="decimal"/>
      <w:lvlText w:val=""/>
      <w:lvlJc w:val="left"/>
    </w:lvl>
  </w:abstractNum>
  <w:abstractNum w:abstractNumId="2" w15:restartNumberingAfterBreak="0">
    <w:nsid w:val="7A903CED"/>
    <w:multiLevelType w:val="hybridMultilevel"/>
    <w:tmpl w:val="3724B950"/>
    <w:lvl w:ilvl="0" w:tplc="AC04B7C2">
      <w:start w:val="1"/>
      <w:numFmt w:val="bullet"/>
      <w:lvlText w:val=""/>
      <w:lvlJc w:val="left"/>
      <w:pPr>
        <w:tabs>
          <w:tab w:val="num" w:pos="1080"/>
        </w:tabs>
        <w:ind w:left="720" w:hanging="360"/>
      </w:pPr>
      <w:rPr>
        <w:rFonts w:ascii="Symbol" w:hAnsi="Symbol" w:hint="default"/>
      </w:rPr>
    </w:lvl>
    <w:lvl w:ilvl="1" w:tplc="1C869970">
      <w:numFmt w:val="decimal"/>
      <w:lvlText w:val=""/>
      <w:lvlJc w:val="left"/>
    </w:lvl>
    <w:lvl w:ilvl="2" w:tplc="FD62360E">
      <w:numFmt w:val="decimal"/>
      <w:lvlText w:val=""/>
      <w:lvlJc w:val="left"/>
    </w:lvl>
    <w:lvl w:ilvl="3" w:tplc="12689F6A">
      <w:numFmt w:val="decimal"/>
      <w:lvlText w:val=""/>
      <w:lvlJc w:val="left"/>
    </w:lvl>
    <w:lvl w:ilvl="4" w:tplc="1A4AD2EA">
      <w:numFmt w:val="decimal"/>
      <w:lvlText w:val=""/>
      <w:lvlJc w:val="left"/>
    </w:lvl>
    <w:lvl w:ilvl="5" w:tplc="17AC79DA">
      <w:numFmt w:val="decimal"/>
      <w:lvlText w:val=""/>
      <w:lvlJc w:val="left"/>
    </w:lvl>
    <w:lvl w:ilvl="6" w:tplc="39EC84C4">
      <w:numFmt w:val="decimal"/>
      <w:lvlText w:val=""/>
      <w:lvlJc w:val="left"/>
    </w:lvl>
    <w:lvl w:ilvl="7" w:tplc="DF681710">
      <w:numFmt w:val="decimal"/>
      <w:lvlText w:val=""/>
      <w:lvlJc w:val="left"/>
    </w:lvl>
    <w:lvl w:ilvl="8" w:tplc="0D863E04">
      <w:numFmt w:val="decimal"/>
      <w:lvlText w:val=""/>
      <w:lvlJc w:val="left"/>
    </w:lvl>
  </w:abstractNum>
  <w:num w:numId="1" w16cid:durableId="707143263">
    <w:abstractNumId w:val="2"/>
  </w:num>
  <w:num w:numId="2" w16cid:durableId="1338387559">
    <w:abstractNumId w:val="1"/>
  </w:num>
  <w:num w:numId="3" w16cid:durableId="459765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9CB"/>
    <w:rsid w:val="006869CB"/>
    <w:rsid w:val="00927362"/>
    <w:rsid w:val="00F22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395D67"/>
  <w15:docId w15:val="{B4D21349-F17B-47AD-ADD5-A91187C23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eorgia" w:eastAsiaTheme="minorHAnsi" w:hAnsiTheme="minorHAnsi" w:cstheme="minorBidi"/>
        <w:sz w:val="21"/>
        <w:szCs w:val="22"/>
        <w:lang w:val="fr-FR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TableauNormal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246</Words>
  <Characters>1282</Characters>
  <Application>Microsoft Office Word</Application>
  <DocSecurity>0</DocSecurity>
  <Lines>49</Lines>
  <Paragraphs>43</Paragraphs>
  <ScaleCrop>false</ScaleCrop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Eric Carbonnier</cp:lastModifiedBy>
  <cp:revision>2</cp:revision>
  <dcterms:created xsi:type="dcterms:W3CDTF">2026-04-01T17:11:00Z</dcterms:created>
  <dcterms:modified xsi:type="dcterms:W3CDTF">2026-04-01T17:18:00Z</dcterms:modified>
</cp:coreProperties>
</file>